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DA" w:rsidRPr="00EE36DA" w:rsidRDefault="00EE36DA" w:rsidP="009D23AD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52"/>
          <w:szCs w:val="52"/>
          <w:u w:val="single"/>
        </w:rPr>
        <w:t xml:space="preserve">Scholarships that CCTE student may qualify for . </w:t>
      </w:r>
    </w:p>
    <w:p w:rsidR="00EE36DA" w:rsidRDefault="00EE36DA" w:rsidP="009D23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36DA" w:rsidRDefault="00EE36DA" w:rsidP="009D23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D23AD">
        <w:rPr>
          <w:rFonts w:ascii="Arial" w:eastAsia="Times New Roman" w:hAnsi="Arial" w:cs="Arial"/>
          <w:b/>
          <w:sz w:val="24"/>
          <w:szCs w:val="24"/>
          <w:u w:val="single"/>
        </w:rPr>
        <w:t>Buick Achievers Scholarship</w:t>
      </w:r>
      <w:r w:rsidR="00EE36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D23AD">
        <w:rPr>
          <w:rFonts w:ascii="Arial" w:eastAsia="Times New Roman" w:hAnsi="Arial" w:cs="Arial"/>
          <w:sz w:val="24"/>
          <w:szCs w:val="24"/>
        </w:rPr>
        <w:t>12th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sym w:font="Symbol" w:char="F0B7"/>
      </w:r>
      <w:r w:rsidRPr="009D23AD">
        <w:rPr>
          <w:rFonts w:ascii="Arial" w:eastAsia="Times New Roman" w:hAnsi="Arial" w:cs="Arial"/>
          <w:sz w:val="24"/>
          <w:szCs w:val="24"/>
        </w:rPr>
        <w:t>Be high school seniors or graduates or be current undergraduate students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sym w:font="Symbol" w:char="F0B7"/>
      </w:r>
      <w:r w:rsidRPr="009D23AD">
        <w:rPr>
          <w:rFonts w:ascii="Arial" w:eastAsia="Times New Roman" w:hAnsi="Arial" w:cs="Arial"/>
          <w:sz w:val="24"/>
          <w:szCs w:val="24"/>
        </w:rPr>
        <w:t xml:space="preserve">Plan to enroll in fulltime undergraduate study at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 xml:space="preserve"> accredited four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3AD">
        <w:rPr>
          <w:rFonts w:ascii="Arial" w:eastAsia="Times New Roman" w:hAnsi="Arial" w:cs="Arial"/>
          <w:sz w:val="24"/>
          <w:szCs w:val="24"/>
        </w:rPr>
        <w:t xml:space="preserve">year college or university based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 xml:space="preserve"> the U.S. or Puerto Rico for the entire 201415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academic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 xml:space="preserve"> year (excluding proprietary and online schools)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sym w:font="Symbol" w:char="F0B7"/>
      </w:r>
      <w:r w:rsidRPr="009D23AD">
        <w:rPr>
          <w:rFonts w:ascii="Arial" w:eastAsia="Times New Roman" w:hAnsi="Arial" w:cs="Arial"/>
          <w:sz w:val="24"/>
          <w:szCs w:val="24"/>
        </w:rPr>
        <w:t xml:space="preserve">Plan to major in a specified course of study that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focuses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 xml:space="preserve"> on Engineering/Technology or select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Design and Business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3AD">
        <w:rPr>
          <w:rFonts w:ascii="Arial" w:eastAsia="Times New Roman" w:hAnsi="Arial" w:cs="Arial"/>
          <w:sz w:val="24"/>
          <w:szCs w:val="24"/>
        </w:rPr>
        <w:t xml:space="preserve">related programs of study.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See the list of eligible majors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.</w:t>
      </w:r>
      <w:r w:rsidRPr="009D23AD">
        <w:rPr>
          <w:rFonts w:ascii="Arial" w:eastAsia="Times New Roman" w:hAnsi="Arial" w:cs="Arial"/>
          <w:sz w:val="24"/>
          <w:szCs w:val="24"/>
        </w:rPr>
        <w:sym w:font="Symbol" w:char="F0B7"/>
      </w:r>
      <w:r w:rsidRPr="009D23AD">
        <w:rPr>
          <w:rFonts w:ascii="Arial" w:eastAsia="Times New Roman" w:hAnsi="Arial" w:cs="Arial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3AD">
        <w:rPr>
          <w:rFonts w:ascii="Arial" w:eastAsia="Times New Roman" w:hAnsi="Arial" w:cs="Arial"/>
          <w:sz w:val="24"/>
          <w:szCs w:val="24"/>
        </w:rPr>
        <w:t xml:space="preserve">interested in pursuing a career in the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automotive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 xml:space="preserve"> or related industries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sym w:font="Symbol" w:char="F0B7"/>
      </w:r>
      <w:r w:rsidRPr="009D23AD">
        <w:rPr>
          <w:rFonts w:ascii="Arial" w:eastAsia="Times New Roman" w:hAnsi="Arial" w:cs="Arial"/>
          <w:sz w:val="24"/>
          <w:szCs w:val="24"/>
        </w:rPr>
        <w:t xml:space="preserve">Be U.S. citizens and have permanent residence in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 xml:space="preserve"> United States or Puerto Rico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3AD">
        <w:rPr>
          <w:rFonts w:ascii="Arial" w:eastAsia="Times New Roman" w:hAnsi="Arial" w:cs="Arial"/>
          <w:sz w:val="24"/>
          <w:szCs w:val="24"/>
        </w:rPr>
        <w:t>Up to:$25,000</w:t>
      </w:r>
    </w:p>
    <w:p w:rsidR="009D23AD" w:rsidRPr="009D23AD" w:rsidRDefault="00FE1140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="009D23AD" w:rsidRPr="007C440A">
          <w:rPr>
            <w:rStyle w:val="Hyperlink"/>
            <w:rFonts w:ascii="Arial" w:eastAsia="Times New Roman" w:hAnsi="Arial" w:cs="Arial"/>
            <w:sz w:val="24"/>
            <w:szCs w:val="24"/>
          </w:rPr>
          <w:t>www.buickachievers.com</w:t>
        </w:r>
      </w:hyperlink>
      <w:r w:rsidR="009D23AD">
        <w:rPr>
          <w:rFonts w:ascii="Arial" w:eastAsia="Times New Roman" w:hAnsi="Arial" w:cs="Arial"/>
          <w:sz w:val="24"/>
          <w:szCs w:val="24"/>
        </w:rPr>
        <w:t xml:space="preserve"> </w:t>
      </w:r>
      <w:r w:rsidR="009D23AD" w:rsidRPr="009D23AD">
        <w:rPr>
          <w:rFonts w:ascii="Arial" w:eastAsia="Times New Roman" w:hAnsi="Arial" w:cs="Arial"/>
          <w:sz w:val="24"/>
          <w:szCs w:val="24"/>
        </w:rPr>
        <w:t xml:space="preserve">Care tenders </w:t>
      </w:r>
    </w:p>
    <w:p w:rsid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Scholarship Program12Th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sym w:font="Symbol" w:char="F0B7"/>
      </w:r>
      <w:r w:rsidRPr="009D23AD">
        <w:rPr>
          <w:rFonts w:ascii="Arial" w:eastAsia="Times New Roman" w:hAnsi="Arial" w:cs="Arial"/>
          <w:sz w:val="24"/>
          <w:szCs w:val="24"/>
        </w:rPr>
        <w:t xml:space="preserve">Be attending an accredited university, college, </w:t>
      </w:r>
    </w:p>
    <w:p w:rsid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D23AD">
        <w:rPr>
          <w:rFonts w:ascii="Arial" w:eastAsia="Times New Roman" w:hAnsi="Arial" w:cs="Arial"/>
          <w:sz w:val="24"/>
          <w:szCs w:val="24"/>
        </w:rPr>
        <w:t>trades</w:t>
      </w:r>
      <w:proofErr w:type="gramEnd"/>
      <w:r w:rsidRPr="009D23AD">
        <w:rPr>
          <w:rFonts w:ascii="Arial" w:eastAsia="Times New Roman" w:hAnsi="Arial" w:cs="Arial"/>
          <w:sz w:val="24"/>
          <w:szCs w:val="24"/>
        </w:rPr>
        <w:t>, or technical school in the Fall of 201</w:t>
      </w:r>
      <w:r>
        <w:rPr>
          <w:rFonts w:ascii="Arial" w:eastAsia="Times New Roman" w:hAnsi="Arial" w:cs="Arial"/>
          <w:sz w:val="24"/>
          <w:szCs w:val="24"/>
        </w:rPr>
        <w:t>5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$500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Studentscholarship.org</w:t>
      </w:r>
    </w:p>
    <w:p w:rsid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3AD">
        <w:rPr>
          <w:rFonts w:ascii="Arial" w:eastAsia="Times New Roman" w:hAnsi="Arial" w:cs="Arial"/>
          <w:sz w:val="24"/>
          <w:szCs w:val="24"/>
        </w:rPr>
        <w:t>4410 Massachusetts Ave NW #</w:t>
      </w:r>
    </w:p>
    <w:p w:rsidR="0048570B" w:rsidRDefault="0048570B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570B" w:rsidRDefault="0048570B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23AD" w:rsidRDefault="009D23AD" w:rsidP="009D23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9D23AD">
        <w:rPr>
          <w:rFonts w:ascii="Arial" w:eastAsia="Times New Roman" w:hAnsi="Arial" w:cs="Arial"/>
          <w:b/>
          <w:sz w:val="28"/>
          <w:szCs w:val="28"/>
          <w:u w:val="single"/>
        </w:rPr>
        <w:t>Congressional Black Caucus</w:t>
      </w:r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9D23AD">
        <w:rPr>
          <w:rFonts w:ascii="Arial" w:eastAsia="Times New Roman" w:hAnsi="Arial" w:cs="Arial"/>
          <w:b/>
          <w:sz w:val="28"/>
          <w:szCs w:val="28"/>
          <w:u w:val="single"/>
        </w:rPr>
        <w:t xml:space="preserve">Spouses Heineken USA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Performing Art Scholarship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Spouses Visual Arts Scholarship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12</w:t>
      </w:r>
      <w:r w:rsidRPr="009D23AD">
        <w:rPr>
          <w:rFonts w:ascii="Arial" w:eastAsia="Times New Roman" w:hAnsi="Arial" w:cs="Arial"/>
          <w:sz w:val="17"/>
          <w:szCs w:val="17"/>
        </w:rPr>
        <w:t>th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sym w:font="Symbol" w:char="F0B7"/>
      </w:r>
      <w:r w:rsidRPr="009D23AD">
        <w:rPr>
          <w:rFonts w:ascii="Arial" w:eastAsia="Times New Roman" w:hAnsi="Arial" w:cs="Arial"/>
          <w:sz w:val="28"/>
          <w:szCs w:val="28"/>
        </w:rPr>
        <w:t>Be a fulltime undergraduate degree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D23AD">
        <w:rPr>
          <w:rFonts w:ascii="Arial" w:eastAsia="Times New Roman" w:hAnsi="Arial" w:cs="Arial"/>
          <w:sz w:val="28"/>
          <w:szCs w:val="28"/>
        </w:rPr>
        <w:t xml:space="preserve">seeking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student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at an accredited college or university OR a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current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high school senior preparing to become a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fulltime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undergraduate degree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D23AD">
        <w:rPr>
          <w:rFonts w:ascii="Arial" w:eastAsia="Times New Roman" w:hAnsi="Arial" w:cs="Arial"/>
          <w:sz w:val="28"/>
          <w:szCs w:val="28"/>
        </w:rPr>
        <w:t xml:space="preserve">seeking student at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an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accredited college or university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sym w:font="Symbol" w:char="F0B7"/>
      </w:r>
      <w:r w:rsidRPr="009D23AD">
        <w:rPr>
          <w:rFonts w:ascii="Arial" w:eastAsia="Times New Roman" w:hAnsi="Arial" w:cs="Arial"/>
          <w:sz w:val="28"/>
          <w:szCs w:val="28"/>
        </w:rPr>
        <w:t xml:space="preserve">Be pursuing a major in the visual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arts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(such as, but not limited to, architecture, ceramics, drawing,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$3000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D23AD">
        <w:rPr>
          <w:rFonts w:ascii="Arial" w:eastAsia="Times New Roman" w:hAnsi="Arial" w:cs="Arial"/>
          <w:sz w:val="28"/>
          <w:szCs w:val="28"/>
        </w:rPr>
        <w:t>Questions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Call (202) 263</w:t>
      </w:r>
      <w:r>
        <w:rPr>
          <w:rFonts w:ascii="Arial" w:eastAsia="Times New Roman" w:hAnsi="Arial" w:cs="Arial"/>
          <w:sz w:val="28"/>
          <w:szCs w:val="28"/>
        </w:rPr>
        <w:t>-</w:t>
      </w:r>
      <w:r w:rsidRPr="009D23AD">
        <w:rPr>
          <w:rFonts w:ascii="Arial" w:eastAsia="Times New Roman" w:hAnsi="Arial" w:cs="Arial"/>
          <w:sz w:val="28"/>
          <w:szCs w:val="28"/>
        </w:rPr>
        <w:t xml:space="preserve">2800 or email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lastRenderedPageBreak/>
        <w:t>scholarships@cbcfinc.org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for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more information. You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can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also visit our FAQ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page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D23AD">
        <w:rPr>
          <w:rFonts w:ascii="Arial" w:eastAsia="Times New Roman" w:hAnsi="Arial" w:cs="Arial"/>
          <w:sz w:val="28"/>
          <w:szCs w:val="28"/>
        </w:rPr>
        <w:t xml:space="preserve">Documents should be mailed to the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1" w:name="8"/>
      <w:bookmarkEnd w:id="1"/>
      <w:proofErr w:type="gramStart"/>
      <w:r w:rsidRPr="009D23AD">
        <w:rPr>
          <w:rFonts w:ascii="Arial" w:eastAsia="Times New Roman" w:hAnsi="Arial" w:cs="Arial"/>
          <w:sz w:val="28"/>
          <w:szCs w:val="28"/>
        </w:rPr>
        <w:t>fashion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, graphic design, illustration, interior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design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, painting, photography, sketching, video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production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and other decorative arts)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sym w:font="Symbol" w:char="F0B7"/>
      </w:r>
      <w:r w:rsidRPr="009D23AD">
        <w:rPr>
          <w:rFonts w:ascii="Arial" w:eastAsia="Times New Roman" w:hAnsi="Arial" w:cs="Arial"/>
          <w:sz w:val="28"/>
          <w:szCs w:val="28"/>
        </w:rPr>
        <w:t>Demonstrate talent or potential in your chosen art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sym w:font="Symbol" w:char="F0B7"/>
      </w:r>
      <w:r w:rsidRPr="009D23AD">
        <w:rPr>
          <w:rFonts w:ascii="Arial" w:eastAsia="Times New Roman" w:hAnsi="Arial" w:cs="Arial"/>
          <w:sz w:val="28"/>
          <w:szCs w:val="28"/>
        </w:rPr>
        <w:t>Have a minimum 2.5 GPA on a 4.0 scale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sym w:font="Symbol" w:char="F0B7"/>
      </w:r>
      <w:r w:rsidRPr="009D23AD">
        <w:rPr>
          <w:rFonts w:ascii="Arial" w:eastAsia="Times New Roman" w:hAnsi="Arial" w:cs="Arial"/>
          <w:sz w:val="28"/>
          <w:szCs w:val="28"/>
        </w:rPr>
        <w:t xml:space="preserve">Exhibit leadership ability and participate in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community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service activities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D23AD">
        <w:rPr>
          <w:rFonts w:ascii="Arial" w:eastAsia="Times New Roman" w:hAnsi="Arial" w:cs="Arial"/>
          <w:sz w:val="28"/>
          <w:szCs w:val="28"/>
        </w:rPr>
        <w:t>following</w:t>
      </w:r>
      <w:proofErr w:type="gramEnd"/>
      <w:r w:rsidRPr="009D23A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D23AD">
        <w:rPr>
          <w:rFonts w:ascii="Arial" w:eastAsia="Times New Roman" w:hAnsi="Arial" w:cs="Arial"/>
          <w:sz w:val="28"/>
          <w:szCs w:val="28"/>
        </w:rPr>
        <w:t>address:CBC</w:t>
      </w:r>
      <w:proofErr w:type="spellEnd"/>
      <w:r w:rsidRPr="009D23AD">
        <w:rPr>
          <w:rFonts w:ascii="Arial" w:eastAsia="Times New Roman" w:hAnsi="Arial" w:cs="Arial"/>
          <w:sz w:val="28"/>
          <w:szCs w:val="28"/>
        </w:rPr>
        <w:t xml:space="preserve"> Spouses Visual Arts Scholarship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 xml:space="preserve">Congressional Black Caucus Foundation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Inc.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1720 Massachusetts Ave. NW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Washington, DC 20036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 xml:space="preserve">CBC Spouses Heineken USA Performing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 xml:space="preserve">Arts </w:t>
      </w:r>
      <w:proofErr w:type="spellStart"/>
      <w:r w:rsidRPr="009D23AD">
        <w:rPr>
          <w:rFonts w:ascii="Arial" w:eastAsia="Times New Roman" w:hAnsi="Arial" w:cs="Arial"/>
          <w:sz w:val="28"/>
          <w:szCs w:val="28"/>
        </w:rPr>
        <w:t>Schol</w:t>
      </w:r>
      <w:proofErr w:type="spellEnd"/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9D23AD">
        <w:rPr>
          <w:rFonts w:ascii="Arial" w:eastAsia="Times New Roman" w:hAnsi="Arial" w:cs="Arial"/>
          <w:sz w:val="28"/>
          <w:szCs w:val="28"/>
        </w:rPr>
        <w:t>arship</w:t>
      </w:r>
      <w:proofErr w:type="spellEnd"/>
      <w:proofErr w:type="gramEnd"/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 xml:space="preserve">Congressional Black Caucus Foundation, 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Inc.</w:t>
      </w: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1720 Massachusetts Ave. NW</w:t>
      </w:r>
    </w:p>
    <w:p w:rsid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23AD">
        <w:rPr>
          <w:rFonts w:ascii="Arial" w:eastAsia="Times New Roman" w:hAnsi="Arial" w:cs="Arial"/>
          <w:sz w:val="28"/>
          <w:szCs w:val="28"/>
        </w:rPr>
        <w:t>Washington, DC 200</w:t>
      </w:r>
    </w:p>
    <w:p w:rsidR="0048570B" w:rsidRDefault="0048570B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Pr="0048570B" w:rsidRDefault="0048570B" w:rsidP="009D23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>Find a Law Scholarship 12</w:t>
      </w:r>
      <w:r w:rsidRPr="0048570B">
        <w:rPr>
          <w:rFonts w:ascii="Arial" w:eastAsia="Times New Roman" w:hAnsi="Arial" w:cs="Arial"/>
          <w:b/>
          <w:sz w:val="17"/>
          <w:szCs w:val="17"/>
          <w:u w:val="single"/>
        </w:rPr>
        <w:t>th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>Must be enroll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48570B">
        <w:rPr>
          <w:rFonts w:ascii="Arial" w:eastAsia="Times New Roman" w:hAnsi="Arial" w:cs="Arial"/>
          <w:sz w:val="28"/>
          <w:szCs w:val="28"/>
        </w:rPr>
        <w:t>ed</w:t>
      </w:r>
      <w:proofErr w:type="spellEnd"/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in full-time studies at a college,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trades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, or technical school no later than the fall of </w:t>
      </w: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2015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Must currently reside in the United States and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intend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on continuing studies in the United States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Must complete the Online Form and Short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Question by no later t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48570B">
        <w:rPr>
          <w:rFonts w:ascii="Arial" w:eastAsia="Times New Roman" w:hAnsi="Arial" w:cs="Arial"/>
          <w:sz w:val="28"/>
          <w:szCs w:val="28"/>
        </w:rPr>
        <w:t>han</w:t>
      </w:r>
      <w:proofErr w:type="spellEnd"/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May 15, 2015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$500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www.arizonapersonalinjurylawyerattorne</w:t>
      </w: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y.com</w:t>
      </w: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>Joe Francis Hair care scholarship 12</w:t>
      </w:r>
      <w:r w:rsidRPr="0048570B">
        <w:rPr>
          <w:rFonts w:ascii="Arial" w:eastAsia="Times New Roman" w:hAnsi="Arial" w:cs="Arial"/>
          <w:b/>
          <w:sz w:val="17"/>
          <w:szCs w:val="17"/>
          <w:u w:val="single"/>
        </w:rPr>
        <w:t>th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Must be currently applying for an entrance into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Cosmetology/Barber school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Actively enrolled in a Cosmetology/Barber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program</w:t>
      </w:r>
      <w:proofErr w:type="gramEnd"/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If you graduate from Cosmetology or Barber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School between the dates of January 1</w:t>
      </w:r>
      <w:r w:rsidRPr="0048570B">
        <w:rPr>
          <w:rFonts w:ascii="Arial" w:eastAsia="Times New Roman" w:hAnsi="Arial" w:cs="Arial"/>
          <w:sz w:val="17"/>
          <w:szCs w:val="17"/>
        </w:rPr>
        <w:t>st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through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August 31</w:t>
      </w:r>
      <w:r w:rsidRPr="0048570B">
        <w:rPr>
          <w:rFonts w:ascii="Arial" w:eastAsia="Times New Roman" w:hAnsi="Arial" w:cs="Arial"/>
          <w:sz w:val="17"/>
          <w:szCs w:val="17"/>
        </w:rPr>
        <w:t>st</w:t>
      </w:r>
      <w:r w:rsidRPr="0048570B">
        <w:rPr>
          <w:rFonts w:ascii="Arial" w:eastAsia="Times New Roman" w:hAnsi="Arial" w:cs="Arial"/>
          <w:sz w:val="28"/>
          <w:szCs w:val="28"/>
        </w:rPr>
        <w:t xml:space="preserve">of the current year, you are not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eligible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. Esthetician or Nail training students are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not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eligible.$1000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Mail your complete application to: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Joe Francis Scholarship Foundation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P.O. BOX 50625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Minneapolis, MN 55405</w:t>
      </w: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Or fax to: (651) 459-8371</w:t>
      </w: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 xml:space="preserve">Quinn Scholarship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Rotary Club of El Paso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12</w:t>
      </w:r>
      <w:r w:rsidRPr="0048570B">
        <w:rPr>
          <w:rFonts w:ascii="Arial" w:eastAsia="Times New Roman" w:hAnsi="Arial" w:cs="Arial"/>
          <w:sz w:val="17"/>
          <w:szCs w:val="17"/>
        </w:rPr>
        <w:t>th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Any individual who is a high school </w:t>
      </w:r>
      <w:proofErr w:type="gramStart"/>
      <w:r w:rsidRPr="0048570B">
        <w:rPr>
          <w:rFonts w:ascii="Arial" w:eastAsia="Times New Roman" w:hAnsi="Arial" w:cs="Arial"/>
          <w:sz w:val="28"/>
          <w:szCs w:val="28"/>
        </w:rPr>
        <w:t>senior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residing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in El Paso County, Texas, and attending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high school within the El Paso Independent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School District may app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48570B">
        <w:rPr>
          <w:rFonts w:ascii="Arial" w:eastAsia="Times New Roman" w:hAnsi="Arial" w:cs="Arial"/>
          <w:sz w:val="28"/>
          <w:szCs w:val="28"/>
        </w:rPr>
        <w:t>ly</w:t>
      </w:r>
      <w:proofErr w:type="spellEnd"/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for a Quinn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Scholarship.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48570B">
        <w:rPr>
          <w:rFonts w:ascii="Arial" w:eastAsia="Times New Roman" w:hAnsi="Arial" w:cs="Arial"/>
          <w:sz w:val="30"/>
          <w:szCs w:val="30"/>
        </w:rPr>
        <w:sym w:font="Symbol" w:char="F0B7"/>
      </w:r>
      <w:r w:rsidRPr="0048570B">
        <w:rPr>
          <w:rFonts w:ascii="Arial" w:eastAsia="Times New Roman" w:hAnsi="Arial" w:cs="Arial"/>
          <w:sz w:val="30"/>
          <w:szCs w:val="30"/>
        </w:rPr>
        <w:t xml:space="preserve">Have been accepted for enrollment by an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48570B">
        <w:rPr>
          <w:rFonts w:ascii="Arial" w:eastAsia="Times New Roman" w:hAnsi="Arial" w:cs="Arial"/>
          <w:sz w:val="30"/>
          <w:szCs w:val="30"/>
        </w:rPr>
        <w:t>accredited</w:t>
      </w:r>
      <w:proofErr w:type="gramEnd"/>
      <w:r w:rsidRPr="0048570B">
        <w:rPr>
          <w:rFonts w:ascii="Arial" w:eastAsia="Times New Roman" w:hAnsi="Arial" w:cs="Arial"/>
          <w:sz w:val="30"/>
          <w:szCs w:val="30"/>
        </w:rPr>
        <w:t xml:space="preserve"> college or university.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30"/>
          <w:szCs w:val="30"/>
        </w:rPr>
        <w:t xml:space="preserve">Must be enrolled for a minimum of 12 hours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48570B">
        <w:rPr>
          <w:rFonts w:ascii="Arial" w:eastAsia="Times New Roman" w:hAnsi="Arial" w:cs="Arial"/>
          <w:sz w:val="30"/>
          <w:szCs w:val="30"/>
        </w:rPr>
        <w:t>the</w:t>
      </w:r>
      <w:proofErr w:type="gramEnd"/>
      <w:r w:rsidRPr="0048570B">
        <w:rPr>
          <w:rFonts w:ascii="Arial" w:eastAsia="Times New Roman" w:hAnsi="Arial" w:cs="Arial"/>
          <w:sz w:val="30"/>
          <w:szCs w:val="30"/>
        </w:rPr>
        <w:t xml:space="preserve"> first semester.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Have had a minimum grade point average of 90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for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the fall semester preceding the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app</w:t>
      </w:r>
      <w:proofErr w:type="gramEnd"/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48570B">
        <w:rPr>
          <w:rFonts w:ascii="Arial" w:eastAsia="Times New Roman" w:hAnsi="Arial" w:cs="Arial"/>
          <w:sz w:val="28"/>
          <w:szCs w:val="28"/>
        </w:rPr>
        <w:t>lication</w:t>
      </w:r>
      <w:proofErr w:type="spellEnd"/>
      <w:proofErr w:type="gramEnd"/>
      <w:r w:rsidRPr="0048570B">
        <w:rPr>
          <w:rFonts w:ascii="Arial" w:eastAsia="Times New Roman" w:hAnsi="Arial" w:cs="Arial"/>
          <w:sz w:val="28"/>
          <w:szCs w:val="28"/>
        </w:rPr>
        <w:t>.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Must currently be in the top 15% of the senior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class</w:t>
      </w:r>
      <w:proofErr w:type="gramStart"/>
      <w:r w:rsidRPr="0048570B">
        <w:rPr>
          <w:rFonts w:ascii="Arial" w:eastAsia="Times New Roman" w:hAnsi="Arial" w:cs="Arial"/>
          <w:sz w:val="28"/>
          <w:szCs w:val="28"/>
        </w:rPr>
        <w:t>.</w:t>
      </w:r>
      <w:r w:rsidRPr="0048570B">
        <w:rPr>
          <w:rFonts w:ascii="Arial" w:eastAsia="Times New Roman" w:hAnsi="Arial" w:cs="Arial"/>
          <w:sz w:val="30"/>
          <w:szCs w:val="30"/>
        </w:rPr>
        <w:t>$</w:t>
      </w:r>
      <w:proofErr w:type="gramEnd"/>
      <w:r w:rsidRPr="0048570B">
        <w:rPr>
          <w:rFonts w:ascii="Arial" w:eastAsia="Times New Roman" w:hAnsi="Arial" w:cs="Arial"/>
          <w:sz w:val="30"/>
          <w:szCs w:val="30"/>
        </w:rPr>
        <w:t>6,000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48570B">
        <w:rPr>
          <w:rFonts w:ascii="Arial" w:eastAsia="Times New Roman" w:hAnsi="Arial" w:cs="Arial"/>
          <w:sz w:val="30"/>
          <w:szCs w:val="30"/>
        </w:rPr>
        <w:t>The Rotary Club of El Paso Foundation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48570B">
        <w:rPr>
          <w:rFonts w:ascii="Arial" w:eastAsia="Times New Roman" w:hAnsi="Arial" w:cs="Arial"/>
          <w:sz w:val="30"/>
          <w:szCs w:val="30"/>
        </w:rPr>
        <w:t>c/o</w:t>
      </w:r>
      <w:proofErr w:type="gramEnd"/>
      <w:r w:rsidRPr="0048570B">
        <w:rPr>
          <w:rFonts w:ascii="Arial" w:eastAsia="Times New Roman" w:hAnsi="Arial" w:cs="Arial"/>
          <w:sz w:val="30"/>
          <w:szCs w:val="30"/>
        </w:rPr>
        <w:t xml:space="preserve"> The Rotary Club of El Paso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48570B">
        <w:rPr>
          <w:rFonts w:ascii="Arial" w:eastAsia="Times New Roman" w:hAnsi="Arial" w:cs="Arial"/>
          <w:sz w:val="30"/>
          <w:szCs w:val="30"/>
        </w:rPr>
        <w:t>150 S. Alto Mesa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48570B">
        <w:rPr>
          <w:rFonts w:ascii="Arial" w:eastAsia="Times New Roman" w:hAnsi="Arial" w:cs="Arial"/>
          <w:sz w:val="30"/>
          <w:szCs w:val="30"/>
        </w:rPr>
        <w:t>El Paso, Texas 79912rotaryelpaso@gmail.com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>Stuck At Prom Contest12</w:t>
      </w:r>
      <w:r w:rsidRPr="0048570B">
        <w:rPr>
          <w:rFonts w:ascii="Arial" w:eastAsia="Times New Roman" w:hAnsi="Arial" w:cs="Arial"/>
          <w:b/>
          <w:sz w:val="17"/>
          <w:szCs w:val="17"/>
          <w:u w:val="single"/>
        </w:rPr>
        <w:t>th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 xml:space="preserve">Design your Prom outfit out of Duck Brand Duct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Tape$10,000 to students and $5000 to their school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Submit entries online at: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http://www.duckbrand.com/promotions/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stuck-at-prom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>/</w:t>
      </w:r>
    </w:p>
    <w:p w:rsid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spellStart"/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>WyzAnt</w:t>
      </w:r>
      <w:proofErr w:type="spellEnd"/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 xml:space="preserve"> College Scholarship10</w:t>
      </w:r>
      <w:r w:rsidRPr="0048570B">
        <w:rPr>
          <w:rFonts w:ascii="Arial" w:eastAsia="Times New Roman" w:hAnsi="Arial" w:cs="Arial"/>
          <w:b/>
          <w:sz w:val="17"/>
          <w:szCs w:val="17"/>
          <w:u w:val="single"/>
        </w:rPr>
        <w:t>th</w:t>
      </w:r>
      <w:r w:rsidRPr="0048570B">
        <w:rPr>
          <w:rFonts w:ascii="Arial" w:eastAsia="Times New Roman" w:hAnsi="Arial" w:cs="Arial"/>
          <w:b/>
          <w:sz w:val="28"/>
          <w:szCs w:val="28"/>
          <w:u w:val="single"/>
        </w:rPr>
        <w:t>-12</w:t>
      </w:r>
      <w:r w:rsidRPr="0048570B">
        <w:rPr>
          <w:rFonts w:ascii="Arial" w:eastAsia="Times New Roman" w:hAnsi="Arial" w:cs="Arial"/>
          <w:b/>
          <w:sz w:val="17"/>
          <w:szCs w:val="17"/>
          <w:u w:val="single"/>
        </w:rPr>
        <w:t>th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>Essay of 250</w:t>
      </w:r>
      <w:r w:rsidR="006F4D6B">
        <w:rPr>
          <w:rFonts w:ascii="Arial" w:eastAsia="Times New Roman" w:hAnsi="Arial" w:cs="Arial"/>
          <w:sz w:val="28"/>
          <w:szCs w:val="28"/>
        </w:rPr>
        <w:t>-</w:t>
      </w:r>
      <w:r w:rsidRPr="0048570B">
        <w:rPr>
          <w:rFonts w:ascii="Arial" w:eastAsia="Times New Roman" w:hAnsi="Arial" w:cs="Arial"/>
          <w:sz w:val="28"/>
          <w:szCs w:val="28"/>
        </w:rPr>
        <w:t xml:space="preserve">300 words on “If you could teach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everyone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in the world one thing, what would it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be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>?”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sym w:font="Symbol" w:char="F0B7"/>
      </w:r>
      <w:r w:rsidRPr="0048570B">
        <w:rPr>
          <w:rFonts w:ascii="Arial" w:eastAsia="Times New Roman" w:hAnsi="Arial" w:cs="Arial"/>
          <w:sz w:val="28"/>
          <w:szCs w:val="28"/>
        </w:rPr>
        <w:t>Promote your essay on social me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48570B">
        <w:rPr>
          <w:rFonts w:ascii="Arial" w:eastAsia="Times New Roman" w:hAnsi="Arial" w:cs="Arial"/>
          <w:sz w:val="28"/>
          <w:szCs w:val="28"/>
        </w:rPr>
        <w:t>dia</w:t>
      </w:r>
      <w:proofErr w:type="spellEnd"/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: Using email and social media reach out to friends and family to 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48570B">
        <w:rPr>
          <w:rFonts w:ascii="Arial" w:eastAsia="Times New Roman" w:hAnsi="Arial" w:cs="Arial"/>
          <w:sz w:val="28"/>
          <w:szCs w:val="28"/>
        </w:rPr>
        <w:t>get</w:t>
      </w:r>
      <w:proofErr w:type="gramEnd"/>
      <w:r w:rsidRPr="0048570B">
        <w:rPr>
          <w:rFonts w:ascii="Arial" w:eastAsia="Times New Roman" w:hAnsi="Arial" w:cs="Arial"/>
          <w:sz w:val="28"/>
          <w:szCs w:val="28"/>
        </w:rPr>
        <w:t xml:space="preserve"> votes for your essay. Finalists will be determined by popular vote!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1</w:t>
      </w:r>
      <w:r w:rsidRPr="0048570B">
        <w:rPr>
          <w:rFonts w:ascii="Arial" w:eastAsia="Times New Roman" w:hAnsi="Arial" w:cs="Arial"/>
          <w:sz w:val="17"/>
          <w:szCs w:val="17"/>
        </w:rPr>
        <w:t>st</w:t>
      </w:r>
      <w:r w:rsidRPr="0048570B">
        <w:rPr>
          <w:rFonts w:ascii="Arial" w:eastAsia="Times New Roman" w:hAnsi="Arial" w:cs="Arial"/>
          <w:sz w:val="28"/>
          <w:szCs w:val="28"/>
        </w:rPr>
        <w:t>-$10,000</w:t>
      </w:r>
    </w:p>
    <w:p w:rsidR="006F4D6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2</w:t>
      </w:r>
      <w:r w:rsidRPr="0048570B">
        <w:rPr>
          <w:rFonts w:ascii="Arial" w:eastAsia="Times New Roman" w:hAnsi="Arial" w:cs="Arial"/>
          <w:sz w:val="17"/>
          <w:szCs w:val="17"/>
        </w:rPr>
        <w:t>nd</w:t>
      </w:r>
      <w:r w:rsidRPr="0048570B">
        <w:rPr>
          <w:rFonts w:ascii="Arial" w:eastAsia="Times New Roman" w:hAnsi="Arial" w:cs="Arial"/>
          <w:sz w:val="28"/>
          <w:szCs w:val="28"/>
        </w:rPr>
        <w:t>-$3,000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3</w:t>
      </w:r>
      <w:r w:rsidRPr="0048570B">
        <w:rPr>
          <w:rFonts w:ascii="Arial" w:eastAsia="Times New Roman" w:hAnsi="Arial" w:cs="Arial"/>
          <w:sz w:val="17"/>
          <w:szCs w:val="17"/>
        </w:rPr>
        <w:t>rd</w:t>
      </w:r>
      <w:r w:rsidRPr="0048570B">
        <w:rPr>
          <w:rFonts w:ascii="Arial" w:eastAsia="Times New Roman" w:hAnsi="Arial" w:cs="Arial"/>
          <w:sz w:val="28"/>
          <w:szCs w:val="28"/>
        </w:rPr>
        <w:t>-$2,000</w:t>
      </w:r>
    </w:p>
    <w:p w:rsidR="0048570B" w:rsidRPr="0048570B" w:rsidRDefault="0048570B" w:rsidP="0048570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8570B">
        <w:rPr>
          <w:rFonts w:ascii="Arial" w:eastAsia="Times New Roman" w:hAnsi="Arial" w:cs="Arial"/>
          <w:sz w:val="28"/>
          <w:szCs w:val="28"/>
        </w:rPr>
        <w:t>http://www.wyzant.com/scholarships</w:t>
      </w:r>
    </w:p>
    <w:p w:rsidR="0048570B" w:rsidRDefault="0048570B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23AD" w:rsidRPr="009D23AD" w:rsidRDefault="009D23AD" w:rsidP="009D2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>Golden Door Scholars*12th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Applicants can be current high-school students or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F4D6B">
        <w:rPr>
          <w:rFonts w:ascii="Arial" w:eastAsia="Times New Roman" w:hAnsi="Arial" w:cs="Arial"/>
          <w:sz w:val="28"/>
          <w:szCs w:val="28"/>
        </w:rPr>
        <w:t>recent</w:t>
      </w:r>
      <w:proofErr w:type="gramEnd"/>
      <w:r w:rsidRPr="006F4D6B">
        <w:rPr>
          <w:rFonts w:ascii="Arial" w:eastAsia="Times New Roman" w:hAnsi="Arial" w:cs="Arial"/>
          <w:sz w:val="28"/>
          <w:szCs w:val="28"/>
        </w:rPr>
        <w:t xml:space="preserve"> graduates not enrolled in a four-year undergraduate program.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>Community college students are welcome to apply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Full Tuition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 xml:space="preserve">Room &amp;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 xml:space="preserve">Board for a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4yr degree</w:t>
      </w:r>
    </w:p>
    <w:p w:rsidR="006F4D6B" w:rsidRDefault="00FE1140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5" w:history="1">
        <w:r w:rsidR="006F4D6B" w:rsidRPr="007C440A">
          <w:rPr>
            <w:rStyle w:val="Hyperlink"/>
            <w:rFonts w:ascii="Arial" w:eastAsia="Times New Roman" w:hAnsi="Arial" w:cs="Arial"/>
            <w:sz w:val="28"/>
            <w:szCs w:val="28"/>
          </w:rPr>
          <w:t>http://goldendoorscholars.org</w:t>
        </w:r>
      </w:hyperlink>
    </w:p>
    <w:p w:rsid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 xml:space="preserve">Jack Kent Cooke Foundation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College Scholarship*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12</w:t>
      </w:r>
      <w:r w:rsidRPr="006F4D6B">
        <w:rPr>
          <w:rFonts w:ascii="Arial" w:eastAsia="Times New Roman" w:hAnsi="Arial" w:cs="Arial"/>
          <w:sz w:val="17"/>
          <w:szCs w:val="17"/>
        </w:rPr>
        <w:t>th</w:t>
      </w: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>Current high school senior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Applicant must plan to graduate from a US high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F4D6B">
        <w:rPr>
          <w:rFonts w:ascii="Arial" w:eastAsia="Times New Roman" w:hAnsi="Arial" w:cs="Arial"/>
          <w:sz w:val="28"/>
          <w:szCs w:val="28"/>
        </w:rPr>
        <w:t>school</w:t>
      </w:r>
      <w:proofErr w:type="gramEnd"/>
      <w:r w:rsidRPr="006F4D6B">
        <w:rPr>
          <w:rFonts w:ascii="Arial" w:eastAsia="Times New Roman" w:hAnsi="Arial" w:cs="Arial"/>
          <w:sz w:val="28"/>
          <w:szCs w:val="28"/>
        </w:rPr>
        <w:t xml:space="preserve">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>Intend to enroll in an accredited four-year college beginning in fall 2015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Earn a cumulative un-weighted GPA of 3.5 or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F4D6B">
        <w:rPr>
          <w:rFonts w:ascii="Arial" w:eastAsia="Times New Roman" w:hAnsi="Arial" w:cs="Arial"/>
          <w:sz w:val="28"/>
          <w:szCs w:val="28"/>
        </w:rPr>
        <w:t>above</w:t>
      </w:r>
      <w:proofErr w:type="gramEnd"/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Receive standardized test scores in the top 15%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SAT combined critical reading and math score of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 xml:space="preserve">1200 or above and/or ACT composite score of 26 or above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Demonstrate significant unmet financial need.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Will consider applicants with family income up to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$95,000. Up to $30,000 per year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http://www.jkcf.org/scholarships/college</w:t>
      </w:r>
    </w:p>
    <w:p w:rsid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-scholarship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F4D6B">
        <w:rPr>
          <w:rFonts w:ascii="Arial" w:eastAsia="Times New Roman" w:hAnsi="Arial" w:cs="Arial"/>
          <w:sz w:val="28"/>
          <w:szCs w:val="28"/>
        </w:rPr>
        <w:t>program</w:t>
      </w:r>
    </w:p>
    <w:p w:rsid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>Univision’s “</w:t>
      </w:r>
      <w:proofErr w:type="spellStart"/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>Es</w:t>
      </w:r>
      <w:proofErr w:type="spellEnd"/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 xml:space="preserve"> el </w:t>
      </w:r>
      <w:proofErr w:type="spellStart"/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>Momento</w:t>
      </w:r>
      <w:proofErr w:type="spellEnd"/>
      <w:r w:rsidRPr="006F4D6B">
        <w:rPr>
          <w:rFonts w:ascii="Arial" w:eastAsia="Times New Roman" w:hAnsi="Arial" w:cs="Arial"/>
          <w:b/>
          <w:sz w:val="28"/>
          <w:szCs w:val="28"/>
          <w:u w:val="single"/>
        </w:rPr>
        <w:t xml:space="preserve">”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Scholarship*12</w:t>
      </w:r>
      <w:r w:rsidRPr="006F4D6B">
        <w:rPr>
          <w:rFonts w:ascii="Arial" w:eastAsia="Times New Roman" w:hAnsi="Arial" w:cs="Arial"/>
          <w:sz w:val="17"/>
          <w:szCs w:val="17"/>
        </w:rPr>
        <w:t>th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>High School Senior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 xml:space="preserve">Be a Latino/a student, 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>Have a minimum GPA of 3.00 on a scale of 4.00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  <w:r w:rsidRPr="006F4D6B">
        <w:rPr>
          <w:rFonts w:ascii="Arial" w:eastAsia="Times New Roman" w:hAnsi="Arial" w:cs="Arial"/>
          <w:sz w:val="28"/>
          <w:szCs w:val="28"/>
        </w:rPr>
        <w:t>Have a history of extracurricular activities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t>$5,000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F4D6B">
        <w:rPr>
          <w:rFonts w:ascii="Arial" w:eastAsia="Times New Roman" w:hAnsi="Arial" w:cs="Arial"/>
          <w:sz w:val="28"/>
          <w:szCs w:val="28"/>
        </w:rPr>
        <w:t>https://www.scholarshipaid.net/app/univi</w:t>
      </w:r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6F4D6B">
        <w:rPr>
          <w:rFonts w:ascii="Arial" w:eastAsia="Times New Roman" w:hAnsi="Arial" w:cs="Arial"/>
          <w:sz w:val="28"/>
          <w:szCs w:val="28"/>
        </w:rPr>
        <w:t>sion</w:t>
      </w:r>
      <w:proofErr w:type="spellEnd"/>
      <w:proofErr w:type="gramEnd"/>
    </w:p>
    <w:p w:rsidR="006F4D6B" w:rsidRPr="006F4D6B" w:rsidRDefault="006F4D6B" w:rsidP="006F4D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F4D6B">
        <w:rPr>
          <w:rFonts w:ascii="Arial" w:eastAsia="Times New Roman" w:hAnsi="Arial" w:cs="Arial"/>
          <w:sz w:val="28"/>
          <w:szCs w:val="28"/>
        </w:rPr>
        <w:sym w:font="Symbol" w:char="F0B7"/>
      </w:r>
    </w:p>
    <w:p w:rsidR="00685643" w:rsidRPr="009D23AD" w:rsidRDefault="00685643">
      <w:pPr>
        <w:rPr>
          <w:sz w:val="24"/>
          <w:szCs w:val="24"/>
        </w:rPr>
      </w:pPr>
    </w:p>
    <w:sectPr w:rsidR="00685643" w:rsidRPr="009D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48570B"/>
    <w:rsid w:val="00685643"/>
    <w:rsid w:val="006F4D6B"/>
    <w:rsid w:val="009D23AD"/>
    <w:rsid w:val="00EE36DA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AFCAE-8513-4DFF-9A43-242E1114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ldendoorscholars.org" TargetMode="External"/><Relationship Id="rId4" Type="http://schemas.openxmlformats.org/officeDocument/2006/relationships/hyperlink" Target="http://www.buickachie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Gonzalez</dc:creator>
  <cp:keywords/>
  <dc:description/>
  <cp:lastModifiedBy>Edwin Barber</cp:lastModifiedBy>
  <cp:revision>2</cp:revision>
  <dcterms:created xsi:type="dcterms:W3CDTF">2014-10-16T19:21:00Z</dcterms:created>
  <dcterms:modified xsi:type="dcterms:W3CDTF">2014-10-16T19:21:00Z</dcterms:modified>
</cp:coreProperties>
</file>